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7F40E8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4492632B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DB1EC1">
        <w:rPr>
          <w:rFonts w:ascii="Lucida Handwriting" w:hAnsi="Lucida Handwriting"/>
          <w:b/>
        </w:rPr>
        <w:t xml:space="preserve">October </w:t>
      </w:r>
      <w:r w:rsidR="00DB6EDD">
        <w:rPr>
          <w:rFonts w:ascii="Lucida Handwriting" w:hAnsi="Lucida Handwriting"/>
          <w:b/>
        </w:rPr>
        <w:t>1</w:t>
      </w:r>
      <w:r w:rsidR="0043616E">
        <w:rPr>
          <w:rFonts w:ascii="Lucida Handwriting" w:hAnsi="Lucida Handwriting"/>
          <w:b/>
        </w:rPr>
        <w:t>6</w:t>
      </w:r>
      <w:r w:rsidR="00884F83">
        <w:rPr>
          <w:rFonts w:ascii="Lucida Handwriting" w:hAnsi="Lucida Handwriting"/>
          <w:b/>
          <w:vertAlign w:val="superscript"/>
        </w:rPr>
        <w:t>th</w:t>
      </w:r>
      <w:r w:rsidR="004A7D2C">
        <w:rPr>
          <w:rFonts w:ascii="Lucida Handwriting" w:hAnsi="Lucida Handwriting"/>
          <w:b/>
        </w:rPr>
        <w:t xml:space="preserve"> – </w:t>
      </w:r>
      <w:r w:rsidR="00DB6EDD">
        <w:rPr>
          <w:rFonts w:ascii="Lucida Handwriting" w:hAnsi="Lucida Handwriting"/>
          <w:b/>
        </w:rPr>
        <w:t>October 2</w:t>
      </w:r>
      <w:r w:rsidR="0043616E">
        <w:rPr>
          <w:rFonts w:ascii="Lucida Handwriting" w:hAnsi="Lucida Handwriting"/>
          <w:b/>
        </w:rPr>
        <w:t>0</w:t>
      </w:r>
      <w:r w:rsidR="0043616E" w:rsidRPr="0043616E">
        <w:rPr>
          <w:rFonts w:ascii="Lucida Handwriting" w:hAnsi="Lucida Handwriting"/>
          <w:b/>
          <w:vertAlign w:val="superscript"/>
        </w:rPr>
        <w:t>th</w:t>
      </w:r>
      <w:r w:rsidR="0043616E">
        <w:rPr>
          <w:rFonts w:ascii="Lucida Handwriting" w:hAnsi="Lucida Handwriting"/>
          <w:b/>
        </w:rPr>
        <w:t xml:space="preserve"> </w:t>
      </w:r>
      <w:r w:rsidR="00DB6EDD">
        <w:rPr>
          <w:rFonts w:ascii="Lucida Handwriting" w:hAnsi="Lucida Handwriting"/>
          <w:b/>
        </w:rPr>
        <w:t xml:space="preserve"> </w:t>
      </w:r>
    </w:p>
    <w:p w14:paraId="616D20CE" w14:textId="77777777" w:rsidR="0043616E" w:rsidRDefault="0043616E" w:rsidP="0043616E">
      <w:pPr>
        <w:rPr>
          <w:rFonts w:ascii="Lucida Handwriting" w:hAnsi="Lucida Handwriting"/>
          <w:b/>
        </w:rPr>
      </w:pPr>
    </w:p>
    <w:p w14:paraId="32905FB8" w14:textId="77777777" w:rsidR="0043616E" w:rsidRDefault="0043616E" w:rsidP="0043616E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75615F16" wp14:editId="3389B81E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67B4EA5C" w14:textId="04174D8B" w:rsidR="0043616E" w:rsidRPr="0043616E" w:rsidRDefault="0043616E" w:rsidP="00436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read and write words with the short u sound.  </w:t>
      </w:r>
    </w:p>
    <w:p w14:paraId="30E6A656" w14:textId="5C1976DD" w:rsidR="0043616E" w:rsidRPr="0043616E" w:rsidRDefault="0043616E" w:rsidP="00436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identify character, setting and main events in a story. </w:t>
      </w:r>
    </w:p>
    <w:p w14:paraId="24CC0E14" w14:textId="7C7BB549" w:rsidR="0043616E" w:rsidRPr="0043616E" w:rsidRDefault="0043616E" w:rsidP="00436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show numbers on a ten frame. </w:t>
      </w:r>
    </w:p>
    <w:p w14:paraId="74FAEC6C" w14:textId="74D7718A" w:rsidR="0043616E" w:rsidRPr="0043616E" w:rsidRDefault="0043616E" w:rsidP="00436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discuss what roots, stems and leaves do. </w:t>
      </w:r>
    </w:p>
    <w:p w14:paraId="082BBE43" w14:textId="7E46B658" w:rsidR="0043616E" w:rsidRPr="007F40E8" w:rsidRDefault="0043616E" w:rsidP="00436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identify other’s feelings.  </w:t>
      </w:r>
    </w:p>
    <w:p w14:paraId="763FAA5E" w14:textId="33B46716" w:rsidR="0043616E" w:rsidRDefault="0043616E" w:rsidP="008A7765">
      <w:pPr>
        <w:ind w:left="360"/>
        <w:rPr>
          <w:rFonts w:ascii="Chalkboard" w:hAnsi="Chalkboard"/>
          <w:szCs w:val="24"/>
        </w:rPr>
      </w:pPr>
      <w:r w:rsidRPr="0043616E">
        <w:rPr>
          <w:rFonts w:ascii="Chalkboard" w:hAnsi="Chalkboard"/>
          <w:szCs w:val="24"/>
        </w:rPr>
        <w:t xml:space="preserve">We had such a fun week in first grade! </w:t>
      </w:r>
      <w:r w:rsidR="007B58F1">
        <w:rPr>
          <w:rFonts w:ascii="Chalkboard" w:hAnsi="Chalkboard"/>
          <w:szCs w:val="24"/>
        </w:rPr>
        <w:t>During Daily Five the kids worked on reading and writing short u words during guiding reading,</w:t>
      </w:r>
      <w:r w:rsidR="000B69EE">
        <w:rPr>
          <w:rFonts w:ascii="Chalkboard" w:hAnsi="Chalkboard"/>
          <w:szCs w:val="24"/>
        </w:rPr>
        <w:t xml:space="preserve"> seatwork and word</w:t>
      </w:r>
      <w:r w:rsidR="007B58F1">
        <w:rPr>
          <w:rFonts w:ascii="Chalkboard" w:hAnsi="Chalkboard"/>
          <w:szCs w:val="24"/>
        </w:rPr>
        <w:t xml:space="preserve"> work.</w:t>
      </w:r>
      <w:r w:rsidR="000B69EE">
        <w:rPr>
          <w:rFonts w:ascii="Chalkboard" w:hAnsi="Chalkboard"/>
          <w:szCs w:val="24"/>
        </w:rPr>
        <w:t xml:space="preserve"> We had a fantastic time at the pumpkin patch investigating pumpkins using our senses and cubes to measure the heights of different pumpkins. We also followed up in class reviewing what roots, stems</w:t>
      </w:r>
      <w:r w:rsidR="008A7765">
        <w:rPr>
          <w:rFonts w:ascii="Chalkboard" w:hAnsi="Chalkboard"/>
          <w:szCs w:val="24"/>
        </w:rPr>
        <w:t xml:space="preserve"> and leaves do! The first lessons in the </w:t>
      </w:r>
      <w:r w:rsidR="000B69EE">
        <w:rPr>
          <w:rFonts w:ascii="Chalkboard" w:hAnsi="Chalkboard"/>
          <w:szCs w:val="24"/>
        </w:rPr>
        <w:t>Second Step</w:t>
      </w:r>
      <w:r w:rsidR="008A7765">
        <w:rPr>
          <w:rFonts w:ascii="Chalkboard" w:hAnsi="Chalkboard"/>
          <w:szCs w:val="24"/>
        </w:rPr>
        <w:t xml:space="preserve"> program went really well. We </w:t>
      </w:r>
      <w:r w:rsidR="000B69EE">
        <w:rPr>
          <w:rFonts w:ascii="Chalkboard" w:hAnsi="Chalkboard"/>
          <w:szCs w:val="24"/>
        </w:rPr>
        <w:t xml:space="preserve">worked on identifying </w:t>
      </w:r>
      <w:proofErr w:type="gramStart"/>
      <w:r w:rsidR="000B69EE">
        <w:rPr>
          <w:rFonts w:ascii="Chalkboard" w:hAnsi="Chalkboard"/>
          <w:szCs w:val="24"/>
        </w:rPr>
        <w:t>peoples</w:t>
      </w:r>
      <w:proofErr w:type="gramEnd"/>
      <w:r w:rsidR="000B69EE">
        <w:rPr>
          <w:rFonts w:ascii="Chalkboard" w:hAnsi="Chalkboard"/>
          <w:szCs w:val="24"/>
        </w:rPr>
        <w:t xml:space="preserve"> feelings by looking at facial expressions and body language. The kids really enjoyed role-playing! </w:t>
      </w:r>
    </w:p>
    <w:p w14:paraId="3EEC8F1F" w14:textId="6C764572" w:rsidR="007F40E8" w:rsidRDefault="007F40E8" w:rsidP="007F40E8">
      <w:pPr>
        <w:ind w:left="360"/>
        <w:jc w:val="center"/>
        <w:rPr>
          <w:rFonts w:ascii="Chalkboard" w:hAnsi="Chalkboard"/>
          <w:b/>
          <w:sz w:val="28"/>
          <w:szCs w:val="28"/>
          <w:u w:val="single"/>
        </w:rPr>
      </w:pPr>
      <w:r w:rsidRPr="007F40E8">
        <w:rPr>
          <w:rFonts w:ascii="Chalkboard" w:hAnsi="Chalkboard"/>
          <w:b/>
          <w:sz w:val="28"/>
          <w:szCs w:val="28"/>
          <w:u w:val="single"/>
        </w:rPr>
        <w:t>Yearbook Picture</w:t>
      </w:r>
      <w:r>
        <w:rPr>
          <w:rFonts w:ascii="Chalkboard" w:hAnsi="Chalkboard"/>
          <w:b/>
          <w:sz w:val="28"/>
          <w:szCs w:val="28"/>
          <w:u w:val="single"/>
        </w:rPr>
        <w:t>s</w:t>
      </w:r>
      <w:bookmarkStart w:id="0" w:name="_GoBack"/>
      <w:bookmarkEnd w:id="0"/>
      <w:r w:rsidRPr="007F40E8">
        <w:rPr>
          <w:rFonts w:ascii="Chalkboard" w:hAnsi="Chalkboard"/>
          <w:b/>
          <w:sz w:val="28"/>
          <w:szCs w:val="28"/>
          <w:u w:val="single"/>
        </w:rPr>
        <w:t>??</w:t>
      </w:r>
    </w:p>
    <w:p w14:paraId="0714B502" w14:textId="4C497A72" w:rsidR="007F40E8" w:rsidRDefault="007F40E8" w:rsidP="007F40E8">
      <w:pPr>
        <w:ind w:left="36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If you have any pictures from events or field trips please upload them at </w:t>
      </w:r>
      <w:hyperlink r:id="rId7" w:history="1">
        <w:r w:rsidRPr="00C368E7">
          <w:rPr>
            <w:rStyle w:val="Hyperlink"/>
            <w:rFonts w:ascii="Chalkboard" w:hAnsi="Chalkboard"/>
            <w:szCs w:val="24"/>
          </w:rPr>
          <w:t>http://lpx.me/aen8-mp38-c3h8/</w:t>
        </w:r>
      </w:hyperlink>
    </w:p>
    <w:p w14:paraId="3D72EF68" w14:textId="4DFBD2BC" w:rsidR="007F40E8" w:rsidRPr="007F40E8" w:rsidRDefault="007F40E8" w:rsidP="007F40E8">
      <w:pPr>
        <w:ind w:left="36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Select a folder and click add image in the top right hand corner</w:t>
      </w:r>
    </w:p>
    <w:p w14:paraId="281F91A2" w14:textId="471C668C" w:rsidR="0043616E" w:rsidRDefault="0043616E" w:rsidP="007F40E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FD6A6D">
        <w:rPr>
          <w:rFonts w:ascii="Chalkboard" w:hAnsi="Chalkboard"/>
          <w:b/>
          <w:sz w:val="28"/>
          <w:szCs w:val="28"/>
          <w:u w:val="single"/>
        </w:rPr>
        <w:t>Star of the Week</w:t>
      </w:r>
    </w:p>
    <w:p w14:paraId="73D023CB" w14:textId="54D9B473" w:rsidR="0043616E" w:rsidRPr="007F40E8" w:rsidRDefault="0043616E" w:rsidP="007F40E8">
      <w:pPr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The star of the week is</w:t>
      </w:r>
      <w:r w:rsidR="008A7765">
        <w:rPr>
          <w:rFonts w:ascii="Chalkboard" w:hAnsi="Chalkboard"/>
          <w:szCs w:val="24"/>
        </w:rPr>
        <w:t xml:space="preserve"> Lily</w:t>
      </w:r>
      <w:r>
        <w:rPr>
          <w:rFonts w:ascii="Chalkboard" w:hAnsi="Chalkboard"/>
          <w:szCs w:val="24"/>
        </w:rPr>
        <w:t>.</w:t>
      </w:r>
    </w:p>
    <w:p w14:paraId="12FA2AD2" w14:textId="77777777" w:rsidR="0043616E" w:rsidRPr="007F40E8" w:rsidRDefault="0043616E" w:rsidP="0043616E">
      <w:pPr>
        <w:ind w:left="2160" w:firstLine="720"/>
        <w:rPr>
          <w:rFonts w:ascii="Chalkboard" w:hAnsi="Chalkboard"/>
          <w:b/>
          <w:sz w:val="28"/>
          <w:u w:val="single"/>
        </w:rPr>
      </w:pPr>
      <w:r w:rsidRPr="007F40E8">
        <w:rPr>
          <w:rFonts w:ascii="Chalkboard" w:hAnsi="Chalkboard"/>
          <w:b/>
          <w:sz w:val="28"/>
          <w:u w:val="single"/>
        </w:rPr>
        <w:t>Events and Reminders</w:t>
      </w:r>
    </w:p>
    <w:p w14:paraId="46B71504" w14:textId="6E999EAD" w:rsidR="0043616E" w:rsidRDefault="0043616E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TONIGHT – Fall Harvest BBQ 5pm- 7pm</w:t>
      </w:r>
    </w:p>
    <w:p w14:paraId="37135244" w14:textId="274F50C1" w:rsidR="008A7765" w:rsidRDefault="008A7765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 – Red Ribbon week begins! Crazy Socks with your uniform</w:t>
      </w:r>
    </w:p>
    <w:p w14:paraId="1E330B90" w14:textId="0BC7E453" w:rsidR="008A7765" w:rsidRDefault="008A7765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 – Bake Sale at lunch</w:t>
      </w:r>
    </w:p>
    <w:p w14:paraId="78AE1C15" w14:textId="60159573" w:rsidR="0043616E" w:rsidRDefault="008A7765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 – Mass at 9a</w:t>
      </w:r>
      <w:r w:rsidR="0043616E">
        <w:rPr>
          <w:rFonts w:ascii="Chalkboard" w:hAnsi="Chalkboard"/>
          <w:szCs w:val="24"/>
        </w:rPr>
        <w:t xml:space="preserve">m – Mass Attire Please </w:t>
      </w:r>
    </w:p>
    <w:p w14:paraId="17292974" w14:textId="65BE31E8" w:rsidR="007C1427" w:rsidRDefault="0043616E" w:rsidP="007C142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 - Picture Retakes – Uniform or Code A  </w:t>
      </w:r>
    </w:p>
    <w:p w14:paraId="0E8EEFEA" w14:textId="7F7CE380" w:rsidR="008A7765" w:rsidRPr="007C1427" w:rsidRDefault="008A7765" w:rsidP="007C142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RED free dress!</w:t>
      </w:r>
    </w:p>
    <w:p w14:paraId="030DDF8B" w14:textId="77777777" w:rsidR="0043616E" w:rsidRDefault="0043616E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October 30</w:t>
      </w:r>
      <w:r w:rsidRPr="00237822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No school </w:t>
      </w:r>
    </w:p>
    <w:p w14:paraId="46458DE5" w14:textId="77777777" w:rsidR="0043616E" w:rsidRDefault="0043616E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Tuesday, October 31</w:t>
      </w:r>
      <w:r w:rsidRPr="00237822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Halloween Celebration </w:t>
      </w:r>
    </w:p>
    <w:p w14:paraId="60AABD7F" w14:textId="5C97C8D5" w:rsidR="007B58F1" w:rsidRDefault="007B58F1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November 1</w:t>
      </w:r>
      <w:r w:rsidRPr="007B58F1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All Saints Day – Mass at 9am </w:t>
      </w:r>
    </w:p>
    <w:p w14:paraId="6BB2DA57" w14:textId="3019E516" w:rsidR="0043616E" w:rsidRPr="007F40E8" w:rsidRDefault="007B58F1" w:rsidP="00436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November 1</w:t>
      </w:r>
      <w:r w:rsidRPr="007B58F1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12:20 dismissal </w:t>
      </w:r>
    </w:p>
    <w:p w14:paraId="3DDF90C4" w14:textId="79CE55F6" w:rsidR="0043616E" w:rsidRPr="005105E0" w:rsidRDefault="0043616E" w:rsidP="0043616E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p w14:paraId="192B29AF" w14:textId="647DEB7E" w:rsidR="00464BB6" w:rsidRPr="00F83A50" w:rsidRDefault="00464BB6" w:rsidP="0043616E">
      <w:pPr>
        <w:jc w:val="center"/>
        <w:rPr>
          <w:rFonts w:ascii="Chalkboard" w:hAnsi="Chalkboard"/>
          <w:b/>
          <w:szCs w:val="24"/>
        </w:rPr>
      </w:pPr>
    </w:p>
    <w:sectPr w:rsidR="00464BB6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63227C5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603A5DD8"/>
    <w:multiLevelType w:val="hybridMultilevel"/>
    <w:tmpl w:val="E4728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2377E"/>
    <w:rsid w:val="00086D70"/>
    <w:rsid w:val="000B69EE"/>
    <w:rsid w:val="000C3580"/>
    <w:rsid w:val="000D1363"/>
    <w:rsid w:val="000D6733"/>
    <w:rsid w:val="00142ACA"/>
    <w:rsid w:val="0017499D"/>
    <w:rsid w:val="002634BC"/>
    <w:rsid w:val="002B34FB"/>
    <w:rsid w:val="002C37B6"/>
    <w:rsid w:val="00324642"/>
    <w:rsid w:val="003302CE"/>
    <w:rsid w:val="0035672F"/>
    <w:rsid w:val="003800BE"/>
    <w:rsid w:val="003C2F31"/>
    <w:rsid w:val="0043616E"/>
    <w:rsid w:val="00464BB6"/>
    <w:rsid w:val="004A7D2C"/>
    <w:rsid w:val="004E034E"/>
    <w:rsid w:val="00514F4B"/>
    <w:rsid w:val="00516B36"/>
    <w:rsid w:val="006360BD"/>
    <w:rsid w:val="00656441"/>
    <w:rsid w:val="0074225A"/>
    <w:rsid w:val="00760280"/>
    <w:rsid w:val="00791955"/>
    <w:rsid w:val="007B4BC8"/>
    <w:rsid w:val="007B58F1"/>
    <w:rsid w:val="007C1427"/>
    <w:rsid w:val="007F17FB"/>
    <w:rsid w:val="007F40E8"/>
    <w:rsid w:val="008174B3"/>
    <w:rsid w:val="00884F83"/>
    <w:rsid w:val="008A7765"/>
    <w:rsid w:val="008B47A6"/>
    <w:rsid w:val="008D6129"/>
    <w:rsid w:val="008F46E8"/>
    <w:rsid w:val="009D4A75"/>
    <w:rsid w:val="009E1E9D"/>
    <w:rsid w:val="00A1486A"/>
    <w:rsid w:val="00A66F7D"/>
    <w:rsid w:val="00A91A2C"/>
    <w:rsid w:val="00AE2C70"/>
    <w:rsid w:val="00B261DD"/>
    <w:rsid w:val="00B670D1"/>
    <w:rsid w:val="00B724D1"/>
    <w:rsid w:val="00BD5FCA"/>
    <w:rsid w:val="00BE56A7"/>
    <w:rsid w:val="00CA3CAA"/>
    <w:rsid w:val="00CD0F8C"/>
    <w:rsid w:val="00D30932"/>
    <w:rsid w:val="00D34922"/>
    <w:rsid w:val="00DB1EC1"/>
    <w:rsid w:val="00DB6EDD"/>
    <w:rsid w:val="00DC1000"/>
    <w:rsid w:val="00E5754D"/>
    <w:rsid w:val="00E773ED"/>
    <w:rsid w:val="00E90B41"/>
    <w:rsid w:val="00F01117"/>
    <w:rsid w:val="00F83A50"/>
    <w:rsid w:val="00F94092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6E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6E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lpx.me/aen8-mp38-c3h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25</cp:revision>
  <dcterms:created xsi:type="dcterms:W3CDTF">2013-10-23T18:49:00Z</dcterms:created>
  <dcterms:modified xsi:type="dcterms:W3CDTF">2017-10-19T15:19:00Z</dcterms:modified>
</cp:coreProperties>
</file>